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A0" w:rsidRPr="00407EA0" w:rsidRDefault="00407EA0" w:rsidP="00407EA0">
      <w:pPr>
        <w:jc w:val="center"/>
        <w:rPr>
          <w:b/>
        </w:rPr>
      </w:pPr>
      <w:r w:rsidRPr="00407EA0">
        <w:rPr>
          <w:b/>
        </w:rPr>
        <w:t>Predictive Maintenance Landing Page</w:t>
      </w:r>
    </w:p>
    <w:p w:rsidR="00407EA0" w:rsidRDefault="00407EA0" w:rsidP="008969AE">
      <w:pPr>
        <w:jc w:val="center"/>
      </w:pPr>
      <w:r>
        <w:t xml:space="preserve">Use the copy below is create a dedicated landing page on your website focused on the topic of </w:t>
      </w:r>
      <w:r w:rsidR="006B5DFD">
        <w:t>p</w:t>
      </w:r>
      <w:r>
        <w:t xml:space="preserve">redictive </w:t>
      </w:r>
      <w:r w:rsidR="006B5DFD">
        <w:t>m</w:t>
      </w:r>
      <w:r>
        <w:t xml:space="preserve">aintenance </w:t>
      </w:r>
      <w:r w:rsidR="006B5DFD">
        <w:t xml:space="preserve">solutions from </w:t>
      </w:r>
      <w:r w:rsidR="000C345C">
        <w:t>Omron. In using these materials, make sure you properly hyperlink back to the Omron website.</w:t>
      </w:r>
    </w:p>
    <w:p w:rsidR="00407EA0" w:rsidRDefault="00407EA0" w:rsidP="00643AF1"/>
    <w:p w:rsidR="00643AF1" w:rsidRDefault="006B5DFD" w:rsidP="00643AF1">
      <w:r>
        <w:t xml:space="preserve">[Insert </w:t>
      </w:r>
      <w:r w:rsidR="00643AF1">
        <w:t>Omron Logo</w:t>
      </w:r>
      <w:r>
        <w:t>]</w:t>
      </w:r>
    </w:p>
    <w:p w:rsidR="00AB1A9D" w:rsidRDefault="00AB1A9D" w:rsidP="00643AF1">
      <w:r>
        <w:t xml:space="preserve">Suggested </w:t>
      </w:r>
      <w:r w:rsidR="00ED258B">
        <w:t xml:space="preserve">Landing Page </w:t>
      </w:r>
      <w:r>
        <w:t>Titles:</w:t>
      </w:r>
    </w:p>
    <w:p w:rsidR="00AB1A9D" w:rsidRPr="0035572E" w:rsidRDefault="0015253C" w:rsidP="0035572E">
      <w:pPr>
        <w:pStyle w:val="ListParagraph"/>
        <w:numPr>
          <w:ilvl w:val="0"/>
          <w:numId w:val="4"/>
        </w:numPr>
        <w:rPr>
          <w:b/>
        </w:rPr>
      </w:pPr>
      <w:r w:rsidRPr="0035572E">
        <w:rPr>
          <w:b/>
        </w:rPr>
        <w:t>Predictive Maintenance: A Better Approach to Machine Maintenance</w:t>
      </w:r>
      <w:r w:rsidR="00EB57D8" w:rsidRPr="0035572E">
        <w:rPr>
          <w:b/>
        </w:rPr>
        <w:t xml:space="preserve"> </w:t>
      </w:r>
    </w:p>
    <w:p w:rsidR="00AB1A9D" w:rsidRDefault="00AB1A9D" w:rsidP="0035572E">
      <w:pPr>
        <w:pStyle w:val="ListParagraph"/>
        <w:numPr>
          <w:ilvl w:val="0"/>
          <w:numId w:val="4"/>
        </w:numPr>
        <w:rPr>
          <w:b/>
        </w:rPr>
      </w:pPr>
      <w:r w:rsidRPr="0035572E">
        <w:rPr>
          <w:b/>
        </w:rPr>
        <w:t xml:space="preserve">Why </w:t>
      </w:r>
      <w:r w:rsidR="00430145">
        <w:rPr>
          <w:b/>
        </w:rPr>
        <w:t xml:space="preserve">Should You Embrace </w:t>
      </w:r>
      <w:r w:rsidRPr="0035572E">
        <w:rPr>
          <w:b/>
        </w:rPr>
        <w:t xml:space="preserve">Predictive Maintenance? </w:t>
      </w:r>
    </w:p>
    <w:p w:rsidR="00AB0F7D" w:rsidRPr="0035572E" w:rsidRDefault="00AB0F7D" w:rsidP="0035572E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Predictive Maintenance Explained </w:t>
      </w:r>
    </w:p>
    <w:p w:rsidR="0035572E" w:rsidRPr="00AB1A9D" w:rsidRDefault="0035572E" w:rsidP="00643AF1">
      <w:pPr>
        <w:rPr>
          <w:b/>
        </w:rPr>
      </w:pPr>
    </w:p>
    <w:p w:rsidR="00F13EFD" w:rsidRDefault="00F13EFD" w:rsidP="00643AF1">
      <w:r w:rsidRPr="00430145">
        <w:t>Wouldn’t it be great if your equipment could tell you when it needs maintenance or warn you of an upcoming failure before it happens? Since aging equipment and worn components are a leading cause of premature failure and unplanned downtime, h</w:t>
      </w:r>
      <w:r w:rsidR="00F42678" w:rsidRPr="00430145">
        <w:t>aving the right</w:t>
      </w:r>
      <w:r w:rsidR="00B33A05">
        <w:t xml:space="preserve"> </w:t>
      </w:r>
      <w:r w:rsidRPr="00430145">
        <w:t>maintenance solutions in place helps companies like yours detect and act upon potential equipment failures before they result in</w:t>
      </w:r>
      <w:r w:rsidR="000D458F" w:rsidRPr="00430145">
        <w:t xml:space="preserve"> unplanned downtown and</w:t>
      </w:r>
      <w:r w:rsidRPr="00430145">
        <w:t xml:space="preserve"> major expenses. </w:t>
      </w:r>
      <w:r w:rsidR="00F42678" w:rsidRPr="00430145">
        <w:t>With that in mind, let’</w:t>
      </w:r>
      <w:r w:rsidR="000B625A" w:rsidRPr="00430145">
        <w:t>s explore the t</w:t>
      </w:r>
      <w:r w:rsidR="0015253C" w:rsidRPr="00430145">
        <w:t xml:space="preserve">opic of Predictive Maintenance in more detail. </w:t>
      </w:r>
    </w:p>
    <w:p w:rsidR="00C040FF" w:rsidRDefault="00C040FF" w:rsidP="00643AF1">
      <w:pPr>
        <w:rPr>
          <w:b/>
        </w:rPr>
      </w:pPr>
    </w:p>
    <w:p w:rsidR="00F13EFD" w:rsidRPr="00F13EFD" w:rsidRDefault="00F13EFD" w:rsidP="00643AF1">
      <w:pPr>
        <w:rPr>
          <w:b/>
        </w:rPr>
      </w:pPr>
      <w:r>
        <w:rPr>
          <w:b/>
        </w:rPr>
        <w:t>Why is</w:t>
      </w:r>
      <w:r w:rsidRPr="00F13EFD">
        <w:rPr>
          <w:b/>
        </w:rPr>
        <w:t xml:space="preserve"> </w:t>
      </w:r>
      <w:r>
        <w:rPr>
          <w:b/>
        </w:rPr>
        <w:t>“</w:t>
      </w:r>
      <w:r w:rsidRPr="00F13EFD">
        <w:rPr>
          <w:b/>
        </w:rPr>
        <w:t>Predictive Maintenance</w:t>
      </w:r>
      <w:r>
        <w:rPr>
          <w:b/>
        </w:rPr>
        <w:t>”</w:t>
      </w:r>
      <w:r w:rsidRPr="00F13EFD">
        <w:rPr>
          <w:b/>
        </w:rPr>
        <w:t xml:space="preserve"> Different? </w:t>
      </w:r>
    </w:p>
    <w:p w:rsidR="00F13EFD" w:rsidRDefault="00F13EFD" w:rsidP="00F13EFD">
      <w:r w:rsidRPr="00430145">
        <w:t xml:space="preserve">Traditional preventive maintenance methods take place at scheduled </w:t>
      </w:r>
      <w:r w:rsidR="000D458F" w:rsidRPr="00430145">
        <w:t xml:space="preserve">time </w:t>
      </w:r>
      <w:r w:rsidRPr="00430145">
        <w:t xml:space="preserve">intervals and require skilled workers to complete time-consuming </w:t>
      </w:r>
      <w:r w:rsidR="000D458F" w:rsidRPr="00430145">
        <w:t>inspection</w:t>
      </w:r>
      <w:r w:rsidRPr="00430145">
        <w:t xml:space="preserve"> </w:t>
      </w:r>
      <w:r w:rsidR="006730C6" w:rsidRPr="00430145">
        <w:t>processes that</w:t>
      </w:r>
      <w:r w:rsidR="00E87E4C" w:rsidRPr="00430145">
        <w:t xml:space="preserve"> increase</w:t>
      </w:r>
      <w:r w:rsidR="006730C6" w:rsidRPr="00430145">
        <w:t xml:space="preserve"> overall costs</w:t>
      </w:r>
      <w:r w:rsidRPr="00430145">
        <w:t>.</w:t>
      </w:r>
      <w:r w:rsidR="006730C6" w:rsidRPr="00430145">
        <w:t xml:space="preserve"> </w:t>
      </w:r>
      <w:r w:rsidR="00E87E4C" w:rsidRPr="00430145">
        <w:t>Other challenges include</w:t>
      </w:r>
      <w:r w:rsidR="006730C6" w:rsidRPr="00430145">
        <w:t xml:space="preserve"> p</w:t>
      </w:r>
      <w:r w:rsidRPr="00430145">
        <w:t>roblems arising in-between in</w:t>
      </w:r>
      <w:r w:rsidR="00E87E4C" w:rsidRPr="00430145">
        <w:t>spection dates (which are</w:t>
      </w:r>
      <w:r w:rsidRPr="00430145">
        <w:t xml:space="preserve"> often unaccounted for</w:t>
      </w:r>
      <w:r w:rsidR="00E87E4C" w:rsidRPr="00430145">
        <w:t>)</w:t>
      </w:r>
      <w:r w:rsidRPr="00430145">
        <w:t xml:space="preserve"> </w:t>
      </w:r>
      <w:r w:rsidR="00E87E4C" w:rsidRPr="00430145">
        <w:t>and the premature replacement of equipment</w:t>
      </w:r>
      <w:r w:rsidRPr="00430145">
        <w:t>.</w:t>
      </w:r>
    </w:p>
    <w:p w:rsidR="005E5883" w:rsidRPr="00430145" w:rsidRDefault="00AD655E" w:rsidP="00F13EF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149pt">
            <v:imagedata r:id="rId5" o:title="Image-2021-08-12 09_26_01"/>
          </v:shape>
        </w:pict>
      </w:r>
    </w:p>
    <w:p w:rsidR="00AB0F7D" w:rsidRDefault="00643AF1" w:rsidP="00643AF1">
      <w:r w:rsidRPr="00430145">
        <w:t>Predictive maintenance, on the other hand, is a proactive strategy that involves evaluating your equipment’s condition through continuous monitoring. The goal is to use real-time data</w:t>
      </w:r>
      <w:r w:rsidR="000D629F" w:rsidRPr="00430145">
        <w:t xml:space="preserve"> collected on the factory floor</w:t>
      </w:r>
      <w:r w:rsidRPr="00430145">
        <w:t xml:space="preserve"> to id</w:t>
      </w:r>
      <w:r w:rsidR="000D629F" w:rsidRPr="00430145">
        <w:t>entify</w:t>
      </w:r>
      <w:r w:rsidR="00BB5C96">
        <w:t xml:space="preserve"> </w:t>
      </w:r>
      <w:r w:rsidR="005E5883">
        <w:t xml:space="preserve">and address any </w:t>
      </w:r>
      <w:r w:rsidR="00BB5C96">
        <w:t xml:space="preserve">abnormalities before </w:t>
      </w:r>
      <w:r w:rsidR="005E5883">
        <w:t>it results in a</w:t>
      </w:r>
      <w:r w:rsidR="00BB5C96">
        <w:t xml:space="preserve"> failure</w:t>
      </w:r>
      <w:r w:rsidR="000D629F" w:rsidRPr="00430145">
        <w:t xml:space="preserve">. With this approach, the frantic search for replacement parts and the hefty expense that comes with </w:t>
      </w:r>
      <w:r w:rsidRPr="00430145">
        <w:t>unplanned dow</w:t>
      </w:r>
      <w:r w:rsidR="006730C6" w:rsidRPr="00430145">
        <w:t xml:space="preserve">ntime </w:t>
      </w:r>
      <w:r w:rsidR="000D629F" w:rsidRPr="00430145">
        <w:t xml:space="preserve">is </w:t>
      </w:r>
      <w:r w:rsidR="000D458F" w:rsidRPr="00430145">
        <w:lastRenderedPageBreak/>
        <w:t>significantly reduced or even eliminated</w:t>
      </w:r>
      <w:r w:rsidR="000D629F" w:rsidRPr="00430145">
        <w:t xml:space="preserve">. </w:t>
      </w:r>
      <w:r w:rsidR="000B625A" w:rsidRPr="00430145">
        <w:t xml:space="preserve">Instead, manufacturers can make data-driven </w:t>
      </w:r>
      <w:r w:rsidR="005E5883">
        <w:t>decisions</w:t>
      </w:r>
      <w:r w:rsidR="000B625A" w:rsidRPr="00430145">
        <w:t xml:space="preserve"> that reduce unnecessary expenses, maintain regular operations, and account for the lifetime of </w:t>
      </w:r>
      <w:r w:rsidR="001F2B1A" w:rsidRPr="00430145">
        <w:t>the machinery</w:t>
      </w:r>
      <w:r w:rsidR="000B625A" w:rsidRPr="00430145">
        <w:t xml:space="preserve">. </w:t>
      </w:r>
    </w:p>
    <w:p w:rsidR="00C040FF" w:rsidRDefault="00C040FF" w:rsidP="00643AF1">
      <w:pPr>
        <w:rPr>
          <w:b/>
        </w:rPr>
      </w:pPr>
    </w:p>
    <w:p w:rsidR="00AB0F7D" w:rsidRPr="00AB0F7D" w:rsidRDefault="00AB0F7D" w:rsidP="00643AF1">
      <w:pPr>
        <w:rPr>
          <w:b/>
        </w:rPr>
      </w:pPr>
      <w:r w:rsidRPr="00AB0F7D">
        <w:rPr>
          <w:b/>
        </w:rPr>
        <w:t xml:space="preserve">How does Predictive Maintenance Work? </w:t>
      </w:r>
    </w:p>
    <w:p w:rsidR="00B258FC" w:rsidRDefault="00B336EF" w:rsidP="00643AF1">
      <w:r w:rsidRPr="00B336EF">
        <w:t xml:space="preserve">Using condition monitoring sensors, </w:t>
      </w:r>
      <w:r>
        <w:t>plant managers and maintenance personnel</w:t>
      </w:r>
      <w:r w:rsidRPr="00B336EF">
        <w:t xml:space="preserve"> are able to automate manual process</w:t>
      </w:r>
      <w:r w:rsidR="00DB6F77">
        <w:t>es such as</w:t>
      </w:r>
      <w:r w:rsidRPr="00B336EF">
        <w:t xml:space="preserve"> equipment </w:t>
      </w:r>
      <w:r w:rsidR="00B258FC">
        <w:t>monitoring</w:t>
      </w:r>
      <w:r w:rsidR="00B258FC" w:rsidRPr="00B336EF">
        <w:t xml:space="preserve"> </w:t>
      </w:r>
      <w:r w:rsidR="00B258FC">
        <w:t xml:space="preserve">and </w:t>
      </w:r>
      <w:r w:rsidRPr="00B336EF">
        <w:t>conditi</w:t>
      </w:r>
      <w:r w:rsidR="00B258FC">
        <w:t xml:space="preserve">on measurement. This begins by establishing a connection between the sensor </w:t>
      </w:r>
      <w:proofErr w:type="gramStart"/>
      <w:r w:rsidR="00AD655E">
        <w:t>that’s</w:t>
      </w:r>
      <w:proofErr w:type="gramEnd"/>
      <w:r w:rsidR="00AD655E">
        <w:t xml:space="preserve"> </w:t>
      </w:r>
      <w:r w:rsidR="00B33A05" w:rsidRPr="00AD655E">
        <w:t xml:space="preserve">attached to machine </w:t>
      </w:r>
      <w:r w:rsidR="00B258FC">
        <w:t xml:space="preserve">and a monitoring unit such as a vibration and temperature monitor or thermal camera monitor. By connecting these components together, the </w:t>
      </w:r>
      <w:r w:rsidR="00B258FC" w:rsidRPr="00B336EF">
        <w:t>data</w:t>
      </w:r>
      <w:r w:rsidR="00B258FC">
        <w:t xml:space="preserve"> collected by the sensors can now </w:t>
      </w:r>
      <w:r w:rsidR="00B258FC" w:rsidRPr="00B336EF">
        <w:t>be analyzed</w:t>
      </w:r>
      <w:r w:rsidR="00B258FC">
        <w:t xml:space="preserve"> and </w:t>
      </w:r>
      <w:r w:rsidR="00B258FC" w:rsidRPr="00B336EF">
        <w:t>inter</w:t>
      </w:r>
      <w:r w:rsidR="00B258FC">
        <w:t>preted.</w:t>
      </w:r>
    </w:p>
    <w:p w:rsidR="0037135F" w:rsidRDefault="0037135F" w:rsidP="0037135F">
      <w:pPr>
        <w:jc w:val="center"/>
      </w:pPr>
      <w:r>
        <w:rPr>
          <w:noProof/>
        </w:rPr>
        <w:drawing>
          <wp:inline distT="0" distB="0" distL="0" distR="0" wp14:anchorId="2304731D" wp14:editId="7CC0E2AB">
            <wp:extent cx="4635500" cy="2486134"/>
            <wp:effectExtent l="0" t="0" r="0" b="9525"/>
            <wp:docPr id="3" name="Picture 3" descr="C:\Users\Jaime.Jimenez\AppData\Local\Microsoft\Windows\INetCache\Content.Word\Image-2021-08-12 09_24_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aime.Jimenez\AppData\Local\Microsoft\Windows\INetCache\Content.Word\Image-2021-08-12 09_24_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47" cy="249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DFD" w:rsidRDefault="00B258FC" w:rsidP="00643AF1">
      <w:r>
        <w:t xml:space="preserve">With built-in algorithms that analyze sensor data, these monitoring units can detect if an abnormality or </w:t>
      </w:r>
      <w:r w:rsidRPr="00B336EF">
        <w:t xml:space="preserve">“condition of concern” is </w:t>
      </w:r>
      <w:r>
        <w:t xml:space="preserve">present. From here, the unit alerts the user to the abnormal condition </w:t>
      </w:r>
      <w:r w:rsidR="0037135F">
        <w:t>through a</w:t>
      </w:r>
      <w:r w:rsidRPr="00B336EF">
        <w:t xml:space="preserve"> local alarm bar, </w:t>
      </w:r>
      <w:r>
        <w:t xml:space="preserve">transistor output, or </w:t>
      </w:r>
      <w:r w:rsidRPr="00B336EF">
        <w:t xml:space="preserve">the free </w:t>
      </w:r>
      <w:proofErr w:type="spellStart"/>
      <w:r w:rsidRPr="00B336EF">
        <w:t>IIoT</w:t>
      </w:r>
      <w:proofErr w:type="spellEnd"/>
      <w:r w:rsidRPr="00B336EF">
        <w:t xml:space="preserve"> remote monitoring software </w:t>
      </w:r>
      <w:r w:rsidR="0037135F">
        <w:t>via</w:t>
      </w:r>
      <w:r w:rsidRPr="00B336EF">
        <w:t xml:space="preserve"> the device’s Ethernet</w:t>
      </w:r>
      <w:r>
        <w:t xml:space="preserve"> </w:t>
      </w:r>
      <w:r w:rsidRPr="00B336EF">
        <w:t>IP port</w:t>
      </w:r>
      <w:r>
        <w:t>.</w:t>
      </w:r>
      <w:r w:rsidR="00A74838">
        <w:t xml:space="preserve"> </w:t>
      </w:r>
      <w:r w:rsidR="00C42ABC">
        <w:t>By automating the</w:t>
      </w:r>
      <w:r w:rsidR="00C42ABC" w:rsidRPr="00B336EF">
        <w:t xml:space="preserve"> measurement and analysis of condition through sensors and monitoring units</w:t>
      </w:r>
      <w:r w:rsidR="00C42ABC">
        <w:t>, users are able to</w:t>
      </w:r>
      <w:r w:rsidR="00C42ABC" w:rsidRPr="00B336EF">
        <w:t xml:space="preserve"> </w:t>
      </w:r>
      <w:r w:rsidR="00A74838">
        <w:t>detect</w:t>
      </w:r>
      <w:r w:rsidR="00C42ABC" w:rsidRPr="00C42ABC">
        <w:t xml:space="preserve"> </w:t>
      </w:r>
      <w:r w:rsidR="00C42ABC">
        <w:t>and act</w:t>
      </w:r>
      <w:r w:rsidR="00C42ABC" w:rsidRPr="00B336EF">
        <w:t xml:space="preserve"> </w:t>
      </w:r>
      <w:r w:rsidR="00C42ABC">
        <w:t xml:space="preserve">upon </w:t>
      </w:r>
      <w:r w:rsidR="00C42ABC" w:rsidRPr="00B336EF">
        <w:t>abnormal equip</w:t>
      </w:r>
      <w:r w:rsidR="00C42ABC">
        <w:t xml:space="preserve">ment conditions </w:t>
      </w:r>
      <w:r w:rsidR="00A74838">
        <w:t>before failure occurs. This results</w:t>
      </w:r>
      <w:r w:rsidR="00C42ABC">
        <w:t xml:space="preserve"> in </w:t>
      </w:r>
      <w:r w:rsidR="00C42ABC" w:rsidRPr="00B336EF">
        <w:t>red</w:t>
      </w:r>
      <w:r w:rsidR="00C42ABC">
        <w:t xml:space="preserve">uced reliance on skilled labor, </w:t>
      </w:r>
      <w:r w:rsidR="00711816">
        <w:t>significant reduction in</w:t>
      </w:r>
      <w:r w:rsidR="00A74838">
        <w:t xml:space="preserve"> maintenance expenses, and the near elimination of costly unplanned downtime. </w:t>
      </w:r>
    </w:p>
    <w:p w:rsidR="00A74838" w:rsidRPr="001F2B1A" w:rsidRDefault="00A74838" w:rsidP="00643AF1"/>
    <w:p w:rsidR="009B538C" w:rsidRPr="00CF3026" w:rsidRDefault="009B538C" w:rsidP="00643AF1">
      <w:pPr>
        <w:rPr>
          <w:b/>
        </w:rPr>
      </w:pPr>
      <w:r w:rsidRPr="00CF3026">
        <w:rPr>
          <w:b/>
        </w:rPr>
        <w:t xml:space="preserve">Is Predictive Maintenance Right </w:t>
      </w:r>
      <w:r w:rsidR="0015253C">
        <w:rPr>
          <w:b/>
        </w:rPr>
        <w:t>f</w:t>
      </w:r>
      <w:r w:rsidR="005E5883">
        <w:rPr>
          <w:b/>
        </w:rPr>
        <w:t xml:space="preserve">or You? </w:t>
      </w:r>
      <w:r w:rsidRPr="00CF3026">
        <w:rPr>
          <w:b/>
        </w:rPr>
        <w:t xml:space="preserve"> </w:t>
      </w:r>
    </w:p>
    <w:p w:rsidR="009B538C" w:rsidRDefault="009B538C" w:rsidP="00643AF1">
      <w:r>
        <w:t>When fac</w:t>
      </w:r>
      <w:r w:rsidR="006B5DFD">
        <w:t>toring in the cost of integrating</w:t>
      </w:r>
      <w:r>
        <w:t xml:space="preserve"> a predictive maintenance solution versus </w:t>
      </w:r>
      <w:r w:rsidR="00CF3026">
        <w:t>maintaining a preventive maintenance strategy</w:t>
      </w:r>
      <w:r>
        <w:t xml:space="preserve">, it truly boils down to </w:t>
      </w:r>
      <w:r w:rsidR="00120AD3">
        <w:t xml:space="preserve">a few simple </w:t>
      </w:r>
      <w:r>
        <w:t>question</w:t>
      </w:r>
      <w:r w:rsidR="00120AD3">
        <w:t>s</w:t>
      </w:r>
      <w:r w:rsidR="00CD7FE6">
        <w:t>,</w:t>
      </w:r>
      <w:r>
        <w:t xml:space="preserve"> “How much unplanned </w:t>
      </w:r>
      <w:r w:rsidRPr="00430145">
        <w:t xml:space="preserve">downtime can you afford?” </w:t>
      </w:r>
      <w:r w:rsidR="00120AD3" w:rsidRPr="00430145">
        <w:t xml:space="preserve">and “Can </w:t>
      </w:r>
      <w:r w:rsidR="00CD7FE6" w:rsidRPr="00430145">
        <w:t>you optimize your</w:t>
      </w:r>
      <w:r w:rsidR="00120AD3" w:rsidRPr="00430145">
        <w:t xml:space="preserve"> overall</w:t>
      </w:r>
      <w:r w:rsidR="00CD7FE6" w:rsidRPr="00430145">
        <w:t xml:space="preserve"> maintenance </w:t>
      </w:r>
      <w:r w:rsidR="00F42678" w:rsidRPr="00430145">
        <w:t>spend</w:t>
      </w:r>
      <w:r w:rsidR="00120AD3" w:rsidRPr="00430145">
        <w:t xml:space="preserve">?” </w:t>
      </w:r>
      <w:r w:rsidR="00CD7FE6" w:rsidRPr="00430145">
        <w:t>In an environment where demand for goods is</w:t>
      </w:r>
      <w:r w:rsidR="00F42678" w:rsidRPr="00430145">
        <w:t xml:space="preserve"> at an all-time</w:t>
      </w:r>
      <w:r w:rsidR="00CD7FE6" w:rsidRPr="00430145">
        <w:t xml:space="preserve"> high while skilled labor is on a decline, the added expense of component failures that halts a machine mid-production or excessive </w:t>
      </w:r>
      <w:r w:rsidR="000D458F" w:rsidRPr="00430145">
        <w:t>labor cost from</w:t>
      </w:r>
      <w:r w:rsidR="00CD7FE6" w:rsidRPr="00430145">
        <w:t xml:space="preserve"> manual inspections</w:t>
      </w:r>
      <w:r w:rsidR="001F2B1A" w:rsidRPr="00430145">
        <w:t xml:space="preserve"> </w:t>
      </w:r>
      <w:r w:rsidR="00CD7FE6" w:rsidRPr="00430145">
        <w:t>significantly impact</w:t>
      </w:r>
      <w:r w:rsidR="001709DE" w:rsidRPr="00430145">
        <w:t>s</w:t>
      </w:r>
      <w:r w:rsidR="00CD7FE6" w:rsidRPr="00430145">
        <w:t xml:space="preserve"> your bottom-line. </w:t>
      </w:r>
      <w:r w:rsidR="00F42678" w:rsidRPr="00430145">
        <w:t xml:space="preserve">For industries such as automotive, unplanned downtime or </w:t>
      </w:r>
      <w:r w:rsidR="000D458F" w:rsidRPr="00430145">
        <w:t>unplanned</w:t>
      </w:r>
      <w:r w:rsidR="00F42678" w:rsidRPr="00430145">
        <w:t xml:space="preserve"> maintenance can cost the manufacturer thousands of dollars per hour. </w:t>
      </w:r>
      <w:r w:rsidR="001F2B1A" w:rsidRPr="00430145">
        <w:t xml:space="preserve">If </w:t>
      </w:r>
      <w:r w:rsidR="0046409A" w:rsidRPr="00430145">
        <w:lastRenderedPageBreak/>
        <w:t xml:space="preserve">preserving your resources and reducing unnecessary expenses is important, than </w:t>
      </w:r>
      <w:r w:rsidR="001709DE" w:rsidRPr="00430145">
        <w:t xml:space="preserve">a discussion </w:t>
      </w:r>
      <w:r w:rsidR="00E15249" w:rsidRPr="00430145">
        <w:t>around predictive maintenance products is</w:t>
      </w:r>
      <w:r w:rsidR="001709DE" w:rsidRPr="00430145">
        <w:t xml:space="preserve"> warranted. </w:t>
      </w:r>
    </w:p>
    <w:p w:rsidR="009B538C" w:rsidRDefault="009B538C" w:rsidP="00643AF1"/>
    <w:p w:rsidR="00010517" w:rsidRPr="00010517" w:rsidRDefault="00010517" w:rsidP="00643AF1">
      <w:pPr>
        <w:rPr>
          <w:b/>
        </w:rPr>
      </w:pPr>
      <w:r w:rsidRPr="00010517">
        <w:rPr>
          <w:b/>
        </w:rPr>
        <w:t xml:space="preserve">Why </w:t>
      </w:r>
      <w:r w:rsidR="005E5883">
        <w:rPr>
          <w:b/>
        </w:rPr>
        <w:t xml:space="preserve">Choose </w:t>
      </w:r>
      <w:r w:rsidRPr="00010517">
        <w:rPr>
          <w:b/>
        </w:rPr>
        <w:t xml:space="preserve">Omron for Predictive Maintenance? </w:t>
      </w:r>
    </w:p>
    <w:p w:rsidR="00010517" w:rsidRDefault="0046409A" w:rsidP="00010517">
      <w:r>
        <w:t xml:space="preserve">Whether it’s retrofitting onto existing equipment or planning for a new production line, </w:t>
      </w:r>
      <w:hyperlink r:id="rId7" w:history="1">
        <w:r w:rsidR="00010517" w:rsidRPr="00070A79">
          <w:rPr>
            <w:rStyle w:val="Hyperlink"/>
          </w:rPr>
          <w:t>Omron</w:t>
        </w:r>
      </w:hyperlink>
      <w:r w:rsidR="00010517">
        <w:t xml:space="preserve"> </w:t>
      </w:r>
      <w:r w:rsidR="0018295C">
        <w:t>makes it easy with a great selection of</w:t>
      </w:r>
      <w:r>
        <w:t xml:space="preserve"> p</w:t>
      </w:r>
      <w:r w:rsidR="0018295C">
        <w:t>redictive maintenance products</w:t>
      </w:r>
      <w:r w:rsidR="001709DE">
        <w:t xml:space="preserve">. As </w:t>
      </w:r>
      <w:r w:rsidR="00367F54">
        <w:t>an industry leader with</w:t>
      </w:r>
      <w:r w:rsidR="001709DE" w:rsidRPr="001709DE">
        <w:t xml:space="preserve"> technology that is integrated, intelligent, and interactive, Omron </w:t>
      </w:r>
      <w:r w:rsidR="001709DE">
        <w:t xml:space="preserve">empowers manufacturers worldwide with </w:t>
      </w:r>
      <w:r w:rsidR="001709DE" w:rsidRPr="001709DE">
        <w:t>holistic automation solutions</w:t>
      </w:r>
      <w:r w:rsidR="00E15249">
        <w:t xml:space="preserve"> for a variety of applications</w:t>
      </w:r>
      <w:r w:rsidR="001709DE">
        <w:t xml:space="preserve">. </w:t>
      </w:r>
      <w:hyperlink r:id="rId8" w:history="1">
        <w:r w:rsidR="00367F54" w:rsidRPr="00D10D40">
          <w:rPr>
            <w:rStyle w:val="Hyperlink"/>
          </w:rPr>
          <w:t>Predictive maintenance solutions from Omron</w:t>
        </w:r>
      </w:hyperlink>
      <w:r w:rsidR="00367F54">
        <w:t xml:space="preserve"> can help you: </w:t>
      </w:r>
    </w:p>
    <w:p w:rsidR="00010517" w:rsidRDefault="00010517" w:rsidP="00010517">
      <w:pPr>
        <w:pStyle w:val="ListParagraph"/>
        <w:numPr>
          <w:ilvl w:val="0"/>
          <w:numId w:val="1"/>
        </w:numPr>
      </w:pPr>
      <w:r w:rsidRPr="00903CCA">
        <w:t>Maintain regular operations and avoid disruptions caused by equipment failure</w:t>
      </w:r>
    </w:p>
    <w:p w:rsidR="00010517" w:rsidRDefault="00010517" w:rsidP="00010517">
      <w:pPr>
        <w:pStyle w:val="ListParagraph"/>
        <w:numPr>
          <w:ilvl w:val="0"/>
          <w:numId w:val="1"/>
        </w:numPr>
      </w:pPr>
      <w:r w:rsidRPr="00903CCA">
        <w:t>Reduce operating expense by providing maintenance only when needed with</w:t>
      </w:r>
      <w:r>
        <w:t xml:space="preserve"> </w:t>
      </w:r>
      <w:r w:rsidRPr="00903CCA">
        <w:t>condition monitoring</w:t>
      </w:r>
      <w:r>
        <w:t xml:space="preserve"> </w:t>
      </w:r>
      <w:r w:rsidRPr="00903CCA">
        <w:t>and</w:t>
      </w:r>
      <w:r>
        <w:t xml:space="preserve"> analysis </w:t>
      </w:r>
    </w:p>
    <w:p w:rsidR="00010517" w:rsidRDefault="00010517" w:rsidP="00010517">
      <w:pPr>
        <w:pStyle w:val="ListParagraph"/>
        <w:numPr>
          <w:ilvl w:val="0"/>
          <w:numId w:val="1"/>
        </w:numPr>
      </w:pPr>
      <w:r w:rsidRPr="00903CCA">
        <w:t>Reduce</w:t>
      </w:r>
      <w:r>
        <w:t xml:space="preserve"> </w:t>
      </w:r>
      <w:r w:rsidRPr="00903CCA">
        <w:t>added expe</w:t>
      </w:r>
      <w:r>
        <w:t xml:space="preserve">nses and impact associated with </w:t>
      </w:r>
      <w:r w:rsidRPr="00903CCA">
        <w:t>skilled labor shortage</w:t>
      </w:r>
    </w:p>
    <w:p w:rsidR="00E15249" w:rsidRDefault="00E15249" w:rsidP="00643AF1"/>
    <w:p w:rsidR="00010517" w:rsidRPr="00E15249" w:rsidRDefault="00E15249" w:rsidP="00643AF1">
      <w:pPr>
        <w:rPr>
          <w:b/>
        </w:rPr>
      </w:pPr>
      <w:r w:rsidRPr="00E15249">
        <w:rPr>
          <w:b/>
        </w:rPr>
        <w:t>Explore the Omron</w:t>
      </w:r>
      <w:r>
        <w:rPr>
          <w:b/>
        </w:rPr>
        <w:t xml:space="preserve"> Predictive M</w:t>
      </w:r>
      <w:r w:rsidRPr="00E15249">
        <w:rPr>
          <w:b/>
        </w:rPr>
        <w:t>ai</w:t>
      </w:r>
      <w:r>
        <w:rPr>
          <w:b/>
        </w:rPr>
        <w:t xml:space="preserve">ntenance Product </w:t>
      </w:r>
      <w:r w:rsidR="00C040FF">
        <w:rPr>
          <w:b/>
        </w:rPr>
        <w:t>Family</w:t>
      </w:r>
    </w:p>
    <w:p w:rsidR="00E15249" w:rsidRDefault="00E15249" w:rsidP="005025AC">
      <w:pPr>
        <w:rPr>
          <w:b/>
        </w:rPr>
      </w:pPr>
    </w:p>
    <w:p w:rsidR="005025AC" w:rsidRDefault="00797620" w:rsidP="005025AC">
      <w:pPr>
        <w:rPr>
          <w:b/>
        </w:rPr>
      </w:pPr>
      <w:r>
        <w:rPr>
          <w:b/>
        </w:rPr>
        <w:t xml:space="preserve">S8VK-X Power Supply </w:t>
      </w:r>
    </w:p>
    <w:p w:rsidR="00403ED4" w:rsidRDefault="00AD655E" w:rsidP="005025AC">
      <w:pPr>
        <w:rPr>
          <w:b/>
        </w:rPr>
      </w:pPr>
      <w:r>
        <w:rPr>
          <w:noProof/>
        </w:rPr>
        <w:pict>
          <v:shape id="_x0000_i1026" type="#_x0000_t75" style="width:82.65pt;height:82.65pt">
            <v:imagedata r:id="rId9" o:title="S8VK-X_Power-Supply_Product_Image"/>
          </v:shape>
        </w:pict>
      </w:r>
    </w:p>
    <w:p w:rsidR="005025AC" w:rsidRPr="00403ED4" w:rsidRDefault="00797620" w:rsidP="005025AC">
      <w:pPr>
        <w:rPr>
          <w:b/>
        </w:rPr>
      </w:pPr>
      <w:r w:rsidRPr="00797620">
        <w:t xml:space="preserve">This single-phase power </w:t>
      </w:r>
      <w:r w:rsidRPr="00430145">
        <w:t xml:space="preserve">supply </w:t>
      </w:r>
      <w:r w:rsidR="00DC4797" w:rsidRPr="00430145">
        <w:t xml:space="preserve">provides a live feed of condition </w:t>
      </w:r>
      <w:r w:rsidR="00DC4797">
        <w:t xml:space="preserve">and </w:t>
      </w:r>
      <w:r w:rsidRPr="00797620">
        <w:t xml:space="preserve">detects abnormal DC load conditions </w:t>
      </w:r>
      <w:r w:rsidR="00DC4797">
        <w:t>along with calculating</w:t>
      </w:r>
      <w:r w:rsidR="00430145">
        <w:t xml:space="preserve"> remaining power supply life. </w:t>
      </w:r>
      <w:r w:rsidRPr="00797620">
        <w:t>Its user-friendly local display provides easy status visualization</w:t>
      </w:r>
      <w:r w:rsidR="00DC4797">
        <w:t xml:space="preserve"> at the control panel but</w:t>
      </w:r>
      <w:r w:rsidRPr="00797620">
        <w:t xml:space="preserve"> can</w:t>
      </w:r>
      <w:r w:rsidR="003312A4">
        <w:t xml:space="preserve"> also</w:t>
      </w:r>
      <w:r w:rsidRPr="00797620">
        <w:t xml:space="preserve"> be monitored remotely </w:t>
      </w:r>
      <w:r w:rsidR="00DC4797">
        <w:t xml:space="preserve">over </w:t>
      </w:r>
      <w:proofErr w:type="spellStart"/>
      <w:r w:rsidR="00DC4797">
        <w:t>EthernetIP</w:t>
      </w:r>
      <w:proofErr w:type="spellEnd"/>
      <w:r w:rsidR="00DC4797">
        <w:t xml:space="preserve"> </w:t>
      </w:r>
      <w:r w:rsidRPr="00797620">
        <w:t>with the included PC monitoring software.</w:t>
      </w:r>
      <w:r w:rsidR="00407EA0">
        <w:t xml:space="preserve"> [</w:t>
      </w:r>
      <w:proofErr w:type="gramStart"/>
      <w:r w:rsidR="00407EA0">
        <w:t>if</w:t>
      </w:r>
      <w:proofErr w:type="gramEnd"/>
      <w:r w:rsidR="00407EA0">
        <w:t xml:space="preserve"> applicable, add link to product page]</w:t>
      </w:r>
    </w:p>
    <w:p w:rsidR="005025AC" w:rsidRDefault="005025AC" w:rsidP="00643AF1"/>
    <w:p w:rsidR="00797620" w:rsidRDefault="00797620" w:rsidP="00797620">
      <w:pPr>
        <w:rPr>
          <w:b/>
        </w:rPr>
      </w:pPr>
      <w:r w:rsidRPr="00797620">
        <w:rPr>
          <w:b/>
        </w:rPr>
        <w:t>K6CM Motor Condition Monitor</w:t>
      </w:r>
      <w:r>
        <w:rPr>
          <w:b/>
        </w:rPr>
        <w:t xml:space="preserve"> </w:t>
      </w:r>
    </w:p>
    <w:p w:rsidR="00797620" w:rsidRDefault="00AD655E" w:rsidP="00797620">
      <w:pPr>
        <w:rPr>
          <w:b/>
        </w:rPr>
      </w:pPr>
      <w:r>
        <w:rPr>
          <w:noProof/>
        </w:rPr>
        <w:pict>
          <v:shape id="_x0000_i1027" type="#_x0000_t75" style="width:63.25pt;height:96.4pt">
            <v:imagedata r:id="rId10" o:title="IMG_Product_K6CM-CI2M_corner_PNG_001 (1)"/>
          </v:shape>
        </w:pict>
      </w:r>
    </w:p>
    <w:p w:rsidR="00407EA0" w:rsidRDefault="00797620" w:rsidP="00797620">
      <w:r w:rsidRPr="00797620">
        <w:lastRenderedPageBreak/>
        <w:t xml:space="preserve">The K6CM is the latest motor condition monitoring device with the ability to quantify the status </w:t>
      </w:r>
      <w:proofErr w:type="gramStart"/>
      <w:r w:rsidRPr="00797620">
        <w:t>of  three</w:t>
      </w:r>
      <w:proofErr w:type="gramEnd"/>
      <w:r w:rsidRPr="00797620">
        <w:t xml:space="preserve">-phase induction </w:t>
      </w:r>
      <w:r w:rsidRPr="00430145">
        <w:t xml:space="preserve">motors. With built-in </w:t>
      </w:r>
      <w:proofErr w:type="spellStart"/>
      <w:r w:rsidRPr="00430145">
        <w:t>EtherNet</w:t>
      </w:r>
      <w:proofErr w:type="spellEnd"/>
      <w:r w:rsidRPr="00430145">
        <w:t>/IP &amp; Modbus TCP communication you can remotely monitor motor</w:t>
      </w:r>
      <w:r w:rsidR="00DC4797" w:rsidRPr="00430145">
        <w:t xml:space="preserve"> load abnormality through current variation</w:t>
      </w:r>
      <w:r w:rsidRPr="00430145">
        <w:t xml:space="preserve">, </w:t>
      </w:r>
      <w:r w:rsidR="00DC4797" w:rsidRPr="00430145">
        <w:t xml:space="preserve">bearing wear through </w:t>
      </w:r>
      <w:r w:rsidRPr="00430145">
        <w:t xml:space="preserve">vibration &amp; temperature, or </w:t>
      </w:r>
      <w:r w:rsidR="00B33A05" w:rsidRPr="00AD655E">
        <w:t xml:space="preserve">“motor-on” </w:t>
      </w:r>
      <w:r w:rsidRPr="00AD655E">
        <w:t>insulation resistance</w:t>
      </w:r>
      <w:r w:rsidR="00B33A05" w:rsidRPr="00AD655E">
        <w:t xml:space="preserve"> monitoring</w:t>
      </w:r>
      <w:r w:rsidRPr="00AD655E">
        <w:t xml:space="preserve"> </w:t>
      </w:r>
      <w:r w:rsidRPr="00430145">
        <w:t>depending on the model selected. The K6CM provides 24/7 monitoring to guard against motor failure by performing multiple checks and alerting users of abnormalities</w:t>
      </w:r>
      <w:r w:rsidR="00DC4797" w:rsidRPr="00430145">
        <w:t xml:space="preserve"> through its local display or remotely using included software</w:t>
      </w:r>
      <w:r w:rsidRPr="00430145">
        <w:t xml:space="preserve">. This device allows the user to perform predictive maintenance, respond quicker to issues, and reduce operational costs. </w:t>
      </w:r>
    </w:p>
    <w:p w:rsidR="00D878A1" w:rsidRDefault="00407EA0" w:rsidP="00797620">
      <w:pPr>
        <w:rPr>
          <w:b/>
        </w:rPr>
      </w:pPr>
      <w:r>
        <w:t>[</w:t>
      </w:r>
      <w:proofErr w:type="gramStart"/>
      <w:r>
        <w:t>if</w:t>
      </w:r>
      <w:proofErr w:type="gramEnd"/>
      <w:r>
        <w:t xml:space="preserve"> applicable, add link to product page]</w:t>
      </w:r>
    </w:p>
    <w:p w:rsidR="00DB520B" w:rsidRDefault="00DB520B" w:rsidP="00643AF1"/>
    <w:p w:rsidR="00DB520B" w:rsidRPr="00EB57D8" w:rsidRDefault="00DB520B" w:rsidP="00DB520B">
      <w:pPr>
        <w:rPr>
          <w:b/>
        </w:rPr>
      </w:pPr>
      <w:r>
        <w:rPr>
          <w:b/>
        </w:rPr>
        <w:t>K6P</w:t>
      </w:r>
      <w:r w:rsidRPr="00797620">
        <w:rPr>
          <w:b/>
        </w:rPr>
        <w:t xml:space="preserve">M </w:t>
      </w:r>
      <w:r>
        <w:rPr>
          <w:b/>
        </w:rPr>
        <w:t>Thermal</w:t>
      </w:r>
      <w:r w:rsidRPr="00797620">
        <w:rPr>
          <w:b/>
        </w:rPr>
        <w:t xml:space="preserve"> Condition Monitor</w:t>
      </w:r>
      <w:r>
        <w:rPr>
          <w:b/>
        </w:rPr>
        <w:t xml:space="preserve"> </w:t>
      </w:r>
    </w:p>
    <w:p w:rsidR="00403ED4" w:rsidRDefault="00403ED4" w:rsidP="00643AF1">
      <w:r>
        <w:rPr>
          <w:noProof/>
        </w:rPr>
        <w:drawing>
          <wp:inline distT="0" distB="0" distL="0" distR="0" wp14:anchorId="6D138268" wp14:editId="1BD6B160">
            <wp:extent cx="1592146" cy="126365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7674" cy="127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07EA0" w:rsidRDefault="00DB520B" w:rsidP="00643AF1">
      <w:r w:rsidRPr="00430145">
        <w:t xml:space="preserve">The K6PM </w:t>
      </w:r>
      <w:r w:rsidR="00DC4797" w:rsidRPr="00430145">
        <w:t xml:space="preserve">is a thermal imaging camera that </w:t>
      </w:r>
      <w:r w:rsidRPr="00430145">
        <w:t>analyzes temperature</w:t>
      </w:r>
      <w:r w:rsidR="00DC4797" w:rsidRPr="00430145">
        <w:t xml:space="preserve"> of objects within view</w:t>
      </w:r>
      <w:r w:rsidRPr="00430145">
        <w:t xml:space="preserve"> over time and detects </w:t>
      </w:r>
      <w:r w:rsidR="00DC4797" w:rsidRPr="00430145">
        <w:t>abnormal thermal conditions</w:t>
      </w:r>
      <w:r w:rsidRPr="00430145">
        <w:t xml:space="preserve"> before they become serious. Its digital display and alarm bar allow operators of all experience level</w:t>
      </w:r>
      <w:r w:rsidR="00EB57D8" w:rsidRPr="00430145">
        <w:t>s to respond to issues.</w:t>
      </w:r>
      <w:r w:rsidR="00DC4797" w:rsidRPr="00430145">
        <w:t xml:space="preserve">  Similar to the other products, this also has a local display and remote monitoring capability using </w:t>
      </w:r>
      <w:proofErr w:type="spellStart"/>
      <w:r w:rsidR="00DC4797" w:rsidRPr="00430145">
        <w:t>EthernetIP</w:t>
      </w:r>
      <w:proofErr w:type="spellEnd"/>
      <w:r w:rsidR="00DC4797" w:rsidRPr="00430145">
        <w:t xml:space="preserve"> and free software.</w:t>
      </w:r>
    </w:p>
    <w:p w:rsidR="00E15249" w:rsidRPr="00430145" w:rsidRDefault="00407EA0" w:rsidP="00643AF1">
      <w:pPr>
        <w:rPr>
          <w:b/>
        </w:rPr>
      </w:pPr>
      <w:r>
        <w:t>[</w:t>
      </w:r>
      <w:proofErr w:type="gramStart"/>
      <w:r>
        <w:t>if</w:t>
      </w:r>
      <w:proofErr w:type="gramEnd"/>
      <w:r>
        <w:t xml:space="preserve"> applicable, add link to product page]</w:t>
      </w:r>
    </w:p>
    <w:p w:rsidR="00430145" w:rsidRDefault="00430145" w:rsidP="00643AF1">
      <w:pPr>
        <w:rPr>
          <w:b/>
        </w:rPr>
      </w:pPr>
    </w:p>
    <w:p w:rsidR="00EB57D8" w:rsidRPr="00403ED4" w:rsidRDefault="00EB57D8" w:rsidP="00643AF1">
      <w:pPr>
        <w:rPr>
          <w:b/>
        </w:rPr>
      </w:pPr>
      <w:r w:rsidRPr="00403ED4">
        <w:rPr>
          <w:b/>
        </w:rPr>
        <w:t>Resource</w:t>
      </w:r>
      <w:r w:rsidR="00430145">
        <w:rPr>
          <w:b/>
        </w:rPr>
        <w:t>s</w:t>
      </w:r>
    </w:p>
    <w:p w:rsidR="00EB57D8" w:rsidRPr="00EB57D8" w:rsidRDefault="00EB57D8" w:rsidP="00EB57D8">
      <w:pPr>
        <w:pStyle w:val="ListParagraph"/>
        <w:numPr>
          <w:ilvl w:val="0"/>
          <w:numId w:val="2"/>
        </w:numPr>
        <w:rPr>
          <w:b/>
        </w:rPr>
      </w:pPr>
      <w:r>
        <w:t xml:space="preserve">S8VK-X Brochure: </w:t>
      </w:r>
      <w:hyperlink r:id="rId12" w:history="1">
        <w:r w:rsidRPr="00EF2A28">
          <w:rPr>
            <w:rStyle w:val="Hyperlink"/>
          </w:rPr>
          <w:t>https://assets.omron.com/m/3d59bf9a437cf57e/original/S8VK-X-Product-Brochure.pdf</w:t>
        </w:r>
      </w:hyperlink>
      <w:r>
        <w:t xml:space="preserve"> </w:t>
      </w:r>
    </w:p>
    <w:p w:rsidR="00EB57D8" w:rsidRPr="00EB57D8" w:rsidRDefault="00EB57D8" w:rsidP="00EB57D8">
      <w:pPr>
        <w:pStyle w:val="ListParagraph"/>
        <w:numPr>
          <w:ilvl w:val="0"/>
          <w:numId w:val="2"/>
        </w:numPr>
        <w:rPr>
          <w:b/>
        </w:rPr>
      </w:pPr>
      <w:r>
        <w:t xml:space="preserve">S8VK-X Success Story: </w:t>
      </w:r>
      <w:hyperlink r:id="rId13" w:history="1">
        <w:r w:rsidRPr="00EF2A28">
          <w:rPr>
            <w:rStyle w:val="Hyperlink"/>
          </w:rPr>
          <w:t>https://assets.omron.com/m/50aef9e450fc6f1/original/S8VK-X-Automotive-Manufacturer-Success-Story.pdf</w:t>
        </w:r>
      </w:hyperlink>
      <w:r>
        <w:t xml:space="preserve"> </w:t>
      </w:r>
    </w:p>
    <w:p w:rsidR="00EB57D8" w:rsidRPr="00EB57D8" w:rsidRDefault="00EB57D8" w:rsidP="00EB57D8">
      <w:pPr>
        <w:pStyle w:val="ListParagraph"/>
        <w:numPr>
          <w:ilvl w:val="0"/>
          <w:numId w:val="2"/>
        </w:numPr>
        <w:rPr>
          <w:b/>
        </w:rPr>
      </w:pPr>
      <w:r>
        <w:t xml:space="preserve">K6CM Brochure: </w:t>
      </w:r>
      <w:hyperlink r:id="rId14" w:history="1">
        <w:r w:rsidRPr="00EF2A28">
          <w:rPr>
            <w:rStyle w:val="Hyperlink"/>
          </w:rPr>
          <w:t>https://automation.omron.com/en/us/products/family/K6CM</w:t>
        </w:r>
      </w:hyperlink>
      <w:r>
        <w:t xml:space="preserve"> </w:t>
      </w:r>
    </w:p>
    <w:p w:rsidR="00EB57D8" w:rsidRPr="00EB57D8" w:rsidRDefault="00EB57D8" w:rsidP="00EB57D8">
      <w:pPr>
        <w:pStyle w:val="ListParagraph"/>
        <w:numPr>
          <w:ilvl w:val="0"/>
          <w:numId w:val="2"/>
        </w:numPr>
        <w:rPr>
          <w:b/>
        </w:rPr>
      </w:pPr>
      <w:r>
        <w:t xml:space="preserve">K6CM Success Story: </w:t>
      </w:r>
      <w:hyperlink r:id="rId15" w:history="1">
        <w:r w:rsidRPr="00EF2A28">
          <w:rPr>
            <w:rStyle w:val="Hyperlink"/>
          </w:rPr>
          <w:t>https://assets.omron.com/m/5c77ec3e39b6570b/original/K6CM-Motor-Condition-Monitoring-Success-Story.pdf</w:t>
        </w:r>
      </w:hyperlink>
      <w:r>
        <w:t xml:space="preserve"> </w:t>
      </w:r>
    </w:p>
    <w:p w:rsidR="00EB57D8" w:rsidRPr="00EB57D8" w:rsidRDefault="00EB57D8" w:rsidP="00EB57D8">
      <w:pPr>
        <w:pStyle w:val="ListParagraph"/>
        <w:numPr>
          <w:ilvl w:val="0"/>
          <w:numId w:val="2"/>
        </w:numPr>
        <w:rPr>
          <w:b/>
        </w:rPr>
      </w:pPr>
      <w:r>
        <w:t xml:space="preserve">K6PM Product Guide: </w:t>
      </w:r>
      <w:hyperlink r:id="rId16" w:history="1">
        <w:r w:rsidRPr="00EF2A28">
          <w:rPr>
            <w:rStyle w:val="Hyperlink"/>
          </w:rPr>
          <w:t>https://assets.omron.com/m/6c5557bd730795c3/original/K6PM-Product-Overview-Guide-Customer-Version.pdf</w:t>
        </w:r>
      </w:hyperlink>
      <w:r>
        <w:t xml:space="preserve"> </w:t>
      </w:r>
    </w:p>
    <w:p w:rsidR="00EB57D8" w:rsidRPr="00403ED4" w:rsidRDefault="00EB57D8" w:rsidP="00EB57D8">
      <w:pPr>
        <w:pStyle w:val="ListParagraph"/>
        <w:numPr>
          <w:ilvl w:val="0"/>
          <w:numId w:val="2"/>
        </w:numPr>
        <w:rPr>
          <w:b/>
        </w:rPr>
      </w:pPr>
      <w:r>
        <w:t xml:space="preserve">K6PM Series Brochure: </w:t>
      </w:r>
      <w:hyperlink r:id="rId17" w:history="1">
        <w:r w:rsidRPr="00EF2A28">
          <w:rPr>
            <w:rStyle w:val="Hyperlink"/>
          </w:rPr>
          <w:t>https://assets.omron.com/m/64d2dea3db74661c/original/K6PM-Series-Brochure.pdf</w:t>
        </w:r>
      </w:hyperlink>
      <w:r>
        <w:t xml:space="preserve"> </w:t>
      </w:r>
    </w:p>
    <w:p w:rsidR="00403ED4" w:rsidRPr="00403ED4" w:rsidRDefault="00403ED4" w:rsidP="00403ED4">
      <w:pPr>
        <w:pStyle w:val="ListParagraph"/>
        <w:numPr>
          <w:ilvl w:val="0"/>
          <w:numId w:val="2"/>
        </w:numPr>
        <w:rPr>
          <w:b/>
        </w:rPr>
      </w:pPr>
      <w:r>
        <w:t xml:space="preserve">Predictive Maintenance Brochure: </w:t>
      </w:r>
      <w:hyperlink r:id="rId18" w:history="1">
        <w:r w:rsidRPr="00EF2A28">
          <w:rPr>
            <w:rStyle w:val="Hyperlink"/>
          </w:rPr>
          <w:t>https://assets.omron.com/m/cb06b9147c514b7/original/Predictive-Maintenance-Brochure.pdf</w:t>
        </w:r>
      </w:hyperlink>
      <w:r>
        <w:t xml:space="preserve"> </w:t>
      </w:r>
    </w:p>
    <w:p w:rsidR="00403ED4" w:rsidRPr="00AF298D" w:rsidRDefault="00403ED4" w:rsidP="00403ED4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 xml:space="preserve">K7GE Brochure: </w:t>
      </w:r>
      <w:hyperlink r:id="rId19" w:history="1">
        <w:r w:rsidRPr="00EF2A28">
          <w:rPr>
            <w:rStyle w:val="Hyperlink"/>
          </w:rPr>
          <w:t>https://assets.omron.com/m/79176425f917b007/original/K7GE-Series-Motor-Insulation-Resistance-Monitor-Product-Brochure.pdf</w:t>
        </w:r>
      </w:hyperlink>
      <w:r>
        <w:t xml:space="preserve"> </w:t>
      </w:r>
    </w:p>
    <w:p w:rsidR="00AF298D" w:rsidRDefault="00AF298D" w:rsidP="00AF298D"/>
    <w:p w:rsidR="00AF298D" w:rsidRPr="00AF298D" w:rsidRDefault="00430145" w:rsidP="00AF298D">
      <w:pPr>
        <w:rPr>
          <w:b/>
        </w:rPr>
      </w:pPr>
      <w:r>
        <w:rPr>
          <w:b/>
        </w:rPr>
        <w:t>Related Videos</w:t>
      </w:r>
    </w:p>
    <w:p w:rsidR="002C4159" w:rsidRPr="00407EA0" w:rsidRDefault="00AF298D" w:rsidP="002C4159">
      <w:pPr>
        <w:pStyle w:val="ListParagraph"/>
        <w:numPr>
          <w:ilvl w:val="0"/>
          <w:numId w:val="3"/>
        </w:numPr>
        <w:rPr>
          <w:b/>
        </w:rPr>
      </w:pPr>
      <w:r w:rsidRPr="00AF298D">
        <w:t>OMRON Predictive Maintenance Solutions:</w:t>
      </w:r>
      <w:r w:rsidRPr="00AF298D">
        <w:rPr>
          <w:b/>
        </w:rPr>
        <w:t xml:space="preserve"> </w:t>
      </w:r>
      <w:hyperlink r:id="rId20" w:history="1">
        <w:r w:rsidRPr="00AF298D">
          <w:rPr>
            <w:rStyle w:val="Hyperlink"/>
          </w:rPr>
          <w:t>https://www.youtube.com/watch?v=IOzxRYRB2r4</w:t>
        </w:r>
      </w:hyperlink>
      <w:r w:rsidRPr="00AF298D">
        <w:rPr>
          <w:b/>
        </w:rPr>
        <w:t xml:space="preserve"> </w:t>
      </w:r>
    </w:p>
    <w:sectPr w:rsidR="002C4159" w:rsidRPr="00407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44255"/>
    <w:multiLevelType w:val="hybridMultilevel"/>
    <w:tmpl w:val="D98E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024F0"/>
    <w:multiLevelType w:val="hybridMultilevel"/>
    <w:tmpl w:val="7E52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31789"/>
    <w:multiLevelType w:val="hybridMultilevel"/>
    <w:tmpl w:val="3912B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46DE9"/>
    <w:multiLevelType w:val="hybridMultilevel"/>
    <w:tmpl w:val="B9706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F1"/>
    <w:rsid w:val="00010517"/>
    <w:rsid w:val="00070A79"/>
    <w:rsid w:val="000B625A"/>
    <w:rsid w:val="000C345C"/>
    <w:rsid w:val="000D458F"/>
    <w:rsid w:val="000D629F"/>
    <w:rsid w:val="00120AD3"/>
    <w:rsid w:val="0015253C"/>
    <w:rsid w:val="001709DE"/>
    <w:rsid w:val="0018295C"/>
    <w:rsid w:val="001F2B1A"/>
    <w:rsid w:val="00225DF8"/>
    <w:rsid w:val="002C4159"/>
    <w:rsid w:val="003312A4"/>
    <w:rsid w:val="0035572E"/>
    <w:rsid w:val="00367F54"/>
    <w:rsid w:val="0037135F"/>
    <w:rsid w:val="00403ED4"/>
    <w:rsid w:val="00407EA0"/>
    <w:rsid w:val="00430145"/>
    <w:rsid w:val="0046409A"/>
    <w:rsid w:val="004B2A6A"/>
    <w:rsid w:val="004B38D8"/>
    <w:rsid w:val="005025AC"/>
    <w:rsid w:val="005E1D8F"/>
    <w:rsid w:val="005E5883"/>
    <w:rsid w:val="00603D26"/>
    <w:rsid w:val="00643AF1"/>
    <w:rsid w:val="006730C6"/>
    <w:rsid w:val="006B5DFD"/>
    <w:rsid w:val="006E2DF1"/>
    <w:rsid w:val="00711816"/>
    <w:rsid w:val="00797620"/>
    <w:rsid w:val="008969AE"/>
    <w:rsid w:val="009B538C"/>
    <w:rsid w:val="009E6C87"/>
    <w:rsid w:val="00A0391A"/>
    <w:rsid w:val="00A74838"/>
    <w:rsid w:val="00AB0F7D"/>
    <w:rsid w:val="00AB1A9D"/>
    <w:rsid w:val="00AD655E"/>
    <w:rsid w:val="00AF298D"/>
    <w:rsid w:val="00B258FC"/>
    <w:rsid w:val="00B336EF"/>
    <w:rsid w:val="00B33A05"/>
    <w:rsid w:val="00BA6758"/>
    <w:rsid w:val="00BB5C96"/>
    <w:rsid w:val="00C040FF"/>
    <w:rsid w:val="00C04A3F"/>
    <w:rsid w:val="00C42ABC"/>
    <w:rsid w:val="00CD7FE6"/>
    <w:rsid w:val="00CE308D"/>
    <w:rsid w:val="00CF3026"/>
    <w:rsid w:val="00D10D40"/>
    <w:rsid w:val="00D878A1"/>
    <w:rsid w:val="00DB520B"/>
    <w:rsid w:val="00DB6F77"/>
    <w:rsid w:val="00DC4797"/>
    <w:rsid w:val="00E15249"/>
    <w:rsid w:val="00E87E4C"/>
    <w:rsid w:val="00EB57D8"/>
    <w:rsid w:val="00ED258B"/>
    <w:rsid w:val="00F13EFD"/>
    <w:rsid w:val="00F42678"/>
    <w:rsid w:val="00FC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20D2C"/>
  <w15:chartTrackingRefBased/>
  <w15:docId w15:val="{BA71FEC1-8387-44C0-9632-31779396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3D2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3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mation.omron.com/en/us/solutions/predictive-maintenance/" TargetMode="External"/><Relationship Id="rId13" Type="http://schemas.openxmlformats.org/officeDocument/2006/relationships/hyperlink" Target="https://assets.omron.com/m/50aef9e450fc6f1/original/S8VK-X-Automotive-Manufacturer-Success-Story.pdf" TargetMode="External"/><Relationship Id="rId18" Type="http://schemas.openxmlformats.org/officeDocument/2006/relationships/hyperlink" Target="https://assets.omron.com/m/cb06b9147c514b7/original/Predictive-Maintenance-Brochure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automation.omron.com/en/us/" TargetMode="External"/><Relationship Id="rId12" Type="http://schemas.openxmlformats.org/officeDocument/2006/relationships/hyperlink" Target="https://assets.omron.com/m/3d59bf9a437cf57e/original/S8VK-X-Product-Brochure.pdf" TargetMode="External"/><Relationship Id="rId17" Type="http://schemas.openxmlformats.org/officeDocument/2006/relationships/hyperlink" Target="https://assets.omron.com/m/64d2dea3db74661c/original/K6PM-Series-Brochure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assets.omron.com/m/6c5557bd730795c3/original/K6PM-Product-Overview-Guide-Customer-Version.pdf" TargetMode="External"/><Relationship Id="rId20" Type="http://schemas.openxmlformats.org/officeDocument/2006/relationships/hyperlink" Target="https://www.youtube.com/watch?v=IOzxRYRB2r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s://assets.omron.com/m/5c77ec3e39b6570b/original/K6CM-Motor-Condition-Monitoring-Success-Story.pdf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assets.omron.com/m/79176425f917b007/original/K7GE-Series-Motor-Insulation-Resistance-Monitor-Product-Brochure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automation.omron.com/en/us/products/family/K6C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5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OMRON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Jimenez / OEI</dc:creator>
  <cp:keywords/>
  <dc:description/>
  <cp:lastModifiedBy>Jaime Jimenez / OEI</cp:lastModifiedBy>
  <cp:revision>20</cp:revision>
  <dcterms:created xsi:type="dcterms:W3CDTF">2022-02-16T18:29:00Z</dcterms:created>
  <dcterms:modified xsi:type="dcterms:W3CDTF">2022-03-31T12:33:00Z</dcterms:modified>
</cp:coreProperties>
</file>